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5D" w:rsidRDefault="005F2F5D" w:rsidP="00F61B77">
      <w:pPr>
        <w:spacing w:after="0"/>
        <w:rPr>
          <w:rFonts w:ascii="Tahoma" w:hAnsi="Tahoma" w:cs="Tahoma"/>
          <w:sz w:val="6"/>
        </w:rPr>
      </w:pPr>
    </w:p>
    <w:p w:rsidR="005F2F5D" w:rsidRPr="003F2E76" w:rsidRDefault="005F2F5D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B45E52" w:rsidP="00B45E5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</w:t>
            </w:r>
            <w:r w:rsidR="00F234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B97FC2" w:rsidRDefault="0076460F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76460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ZAŚWIADCZENIE </w:t>
            </w:r>
            <w:r w:rsidRPr="0076460F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O ZGODNOŚCI ZAMIERZONEGO SPOSOBU UŻYTKOWANIA OBIEKTU BUDOWLANEGO Z USTALENIAMI MIEJSCOWEGO PLANU ZAGOSPODAROWANIA PRZESTRZENNEGO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5235B7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</w:t>
            </w:r>
            <w:r w:rsidR="0021758C">
              <w:rPr>
                <w:rFonts w:ascii="Tahoma" w:hAnsi="Tahoma" w:cs="Tahoma"/>
                <w:color w:val="000000"/>
                <w:sz w:val="18"/>
                <w:szCs w:val="20"/>
              </w:rPr>
              <w:t>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B45E52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B45E52">
              <w:rPr>
                <w:rFonts w:ascii="Tahoma" w:hAnsi="Tahoma" w:cs="Tahoma"/>
                <w:color w:val="000000"/>
                <w:sz w:val="18"/>
                <w:szCs w:val="20"/>
              </w:rPr>
              <w:t xml:space="preserve">Proszę o </w:t>
            </w:r>
            <w:r w:rsidR="00A74601">
              <w:rPr>
                <w:rFonts w:ascii="Tahoma" w:hAnsi="Tahoma" w:cs="Tahoma"/>
                <w:color w:val="000000"/>
                <w:sz w:val="18"/>
                <w:szCs w:val="20"/>
              </w:rPr>
              <w:t xml:space="preserve">wydanie </w:t>
            </w:r>
            <w:r w:rsidR="00A74601" w:rsidRPr="00A74601">
              <w:rPr>
                <w:rFonts w:ascii="Tahoma" w:hAnsi="Tahoma" w:cs="Tahoma"/>
                <w:color w:val="000000"/>
                <w:sz w:val="18"/>
                <w:szCs w:val="20"/>
              </w:rPr>
              <w:t>zaświadczenie o zgodności zamierzonego sposobu użytkowania obiektu budowlanego z ustaleniami miejscowego planu zagospodarowania przestrzennego</w:t>
            </w:r>
            <w:r w:rsidR="00A74601">
              <w:rPr>
                <w:rFonts w:ascii="Tahoma" w:hAnsi="Tahoma" w:cs="Tahoma"/>
                <w:color w:val="000000"/>
                <w:sz w:val="18"/>
                <w:szCs w:val="20"/>
              </w:rPr>
              <w:t xml:space="preserve"> polegającego na:</w:t>
            </w:r>
          </w:p>
        </w:tc>
      </w:tr>
      <w:tr w:rsidR="00174B5B" w:rsidTr="001E4D6F">
        <w:tc>
          <w:tcPr>
            <w:tcW w:w="9288" w:type="dxa"/>
          </w:tcPr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91701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74B5B" w:rsidRDefault="00B91701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dla terenu działki/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20"/>
              </w:rPr>
              <w:t>ek</w:t>
            </w:r>
            <w:proofErr w:type="spellEnd"/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położonej/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20"/>
              </w:rPr>
              <w:t>ych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w obrębie</w:t>
            </w:r>
          </w:p>
          <w:p w:rsidR="00B45E52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45E52" w:rsidRPr="00E44D23" w:rsidRDefault="00B45E52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ind w:left="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przy ulicy</w:t>
            </w:r>
          </w:p>
          <w:p w:rsidR="00174B5B" w:rsidRPr="00174B5B" w:rsidRDefault="00174B5B" w:rsidP="00B45E52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426861" w:rsidRPr="00E44D23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74601" w:rsidTr="00D36D24">
        <w:tc>
          <w:tcPr>
            <w:tcW w:w="9288" w:type="dxa"/>
            <w:shd w:val="clear" w:color="auto" w:fill="DAEEF3" w:themeFill="accent5" w:themeFillTint="33"/>
          </w:tcPr>
          <w:p w:rsidR="00A74601" w:rsidRDefault="00A74601" w:rsidP="00D36D2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 (</w:t>
            </w:r>
            <w:r w:rsidRPr="00F02E3D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wypełnienie pola nie jest wymagane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):</w:t>
            </w:r>
          </w:p>
        </w:tc>
      </w:tr>
      <w:tr w:rsidR="00A74601" w:rsidTr="00D36D24">
        <w:tc>
          <w:tcPr>
            <w:tcW w:w="9288" w:type="dxa"/>
          </w:tcPr>
          <w:p w:rsidR="00A74601" w:rsidRPr="00E44D23" w:rsidRDefault="0033050B" w:rsidP="00D36D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mapa z zaznaczonym obiektem</w:t>
            </w:r>
          </w:p>
          <w:p w:rsidR="00A74601" w:rsidRPr="00174B5B" w:rsidRDefault="00A74601" w:rsidP="00D36D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A74601" w:rsidRPr="00E44D23" w:rsidRDefault="00A74601" w:rsidP="00A7460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74601" w:rsidTr="00D36D24">
        <w:tc>
          <w:tcPr>
            <w:tcW w:w="9288" w:type="dxa"/>
          </w:tcPr>
          <w:p w:rsidR="0029022B" w:rsidRDefault="0029022B" w:rsidP="0029022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A74601" w:rsidRPr="00426861" w:rsidRDefault="0029022B" w:rsidP="0029022B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D55F62" w:rsidTr="00D36D24">
        <w:tc>
          <w:tcPr>
            <w:tcW w:w="9288" w:type="dxa"/>
          </w:tcPr>
          <w:p w:rsidR="00D55F62" w:rsidRDefault="00D55F62" w:rsidP="00D55F62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ahoma" w:hAnsi="Tahoma" w:cs="Tahoma"/>
                <w:b/>
                <w:noProof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</w:rPr>
              <w:t>KLAUZULA INFORMACYJNA</w:t>
            </w:r>
          </w:p>
          <w:p w:rsidR="00D55F62" w:rsidRDefault="00D55F62" w:rsidP="00D55F6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Zgodnie z obowiązującymi przepisami z zakresu ochrony danych osobowych (RODO) informujemy składającego wniosek, że:</w:t>
            </w:r>
          </w:p>
          <w:p w:rsidR="00D55F62" w:rsidRDefault="00D55F62" w:rsidP="00D55F6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administratorem Pani/Pana danych osobowych jest Burmistrz Międzychodu z siedzibą w Urzędzie Miasta i Gminy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br/>
              <w:t>w Międzychodzie przy ul. Marszałka Piłsudskiego 2,</w:t>
            </w:r>
          </w:p>
          <w:p w:rsidR="00D55F62" w:rsidRDefault="00D55F62" w:rsidP="00D55F6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kontakt, w zakresie czynności przetwarzania danych osobowych: Inspektor Ochrony Danych Osobowych – </w:t>
            </w:r>
            <w:r w:rsidRPr="00D55F62">
              <w:rPr>
                <w:rFonts w:ascii="Tahoma" w:hAnsi="Tahoma" w:cs="Tahoma"/>
                <w:sz w:val="16"/>
                <w:szCs w:val="20"/>
              </w:rPr>
              <w:t>inspektor@miedzychod.pl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</w:p>
          <w:p w:rsidR="00D55F62" w:rsidRDefault="00D55F62" w:rsidP="00D55F6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Pani/Pana dane osobowe przetwarzane będą w celu realizacji ustawowych zadań ww. organu na podstawie przepisów Rozporządzenia Parlamentu Europejskiego i Radu (UE) 2016/679 z dnia 27 kwietnia 2016 r. </w:t>
            </w:r>
            <w:r>
              <w:rPr>
                <w:rFonts w:ascii="Tahoma" w:hAnsi="Tahoma" w:cs="Tahoma"/>
                <w:i/>
                <w:color w:val="000000"/>
                <w:sz w:val="16"/>
                <w:szCs w:val="20"/>
              </w:rPr>
              <w:t>w sprawie ochrony osób fizycznych w związku z przetwarzaniem danych osobowych i w sprawie swobodnego przepływu takich danych oraz uchylenia dyrektywy 95/46/WE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(Dz. Urz. UE L 119, s. 1) – tzw. ogólne rozporządzenie o ochronie danych (RODO),</w:t>
            </w:r>
          </w:p>
          <w:p w:rsidR="00D55F62" w:rsidRDefault="00D55F62" w:rsidP="00D55F6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odbiorcami Pani/Pana danych osobowych będą wyłącznie podmioty uprawnione do uzyskania danych osobowych na podstawie przepisów prawa,</w:t>
            </w:r>
          </w:p>
          <w:p w:rsidR="00D55F62" w:rsidRDefault="00D55F62" w:rsidP="00D55F6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Pani/Pana dane osobowe przechowywane będą w czasie określonym przepisami prawa, zgodnie z obowiązującą w tym zakresie instrukcją kancelaryjną</w:t>
            </w:r>
          </w:p>
          <w:p w:rsidR="00D55F62" w:rsidRDefault="00D55F62" w:rsidP="00D55F6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lastRenderedPageBreak/>
              <w:t>posiada Pani/Pan prawo do żądania od administratora dostępu do danych osobowych, ich sprostowania lub ograniczenia przetwarzania,</w:t>
            </w:r>
          </w:p>
          <w:p w:rsidR="00C12D72" w:rsidRDefault="00D55F62" w:rsidP="00C12D7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ma Pani/Pan prawo wniesienia skargi do organu nadzorczego,</w:t>
            </w:r>
          </w:p>
          <w:p w:rsidR="00D55F62" w:rsidRPr="00C12D72" w:rsidRDefault="00D55F62" w:rsidP="00C12D7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426" w:hanging="284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C12D72">
              <w:rPr>
                <w:rFonts w:ascii="Tahoma" w:hAnsi="Tahoma" w:cs="Tahoma"/>
                <w:color w:val="000000"/>
                <w:sz w:val="16"/>
                <w:szCs w:val="20"/>
              </w:rPr>
              <w:t>podanie danych osobowych w zakresie wymaganym przepisami prawa jest obligatoryjne, a w pozostałym zakresie dobrowolne.</w:t>
            </w: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55279E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6</w:t>
            </w:r>
            <w:r w:rsidR="00D55F6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(1)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/RNG</w:t>
            </w:r>
          </w:p>
        </w:tc>
      </w:tr>
    </w:tbl>
    <w:p w:rsidR="00C305C3" w:rsidRDefault="00C305C3" w:rsidP="00C305C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DB" w:rsidRDefault="006B26DB" w:rsidP="00FC0A22">
      <w:pPr>
        <w:spacing w:after="0" w:line="240" w:lineRule="auto"/>
      </w:pPr>
      <w:r>
        <w:separator/>
      </w:r>
    </w:p>
  </w:endnote>
  <w:endnote w:type="continuationSeparator" w:id="1">
    <w:p w:rsidR="006B26DB" w:rsidRDefault="006B26DB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DB" w:rsidRDefault="006B26DB" w:rsidP="00FC0A22">
      <w:pPr>
        <w:spacing w:after="0" w:line="240" w:lineRule="auto"/>
      </w:pPr>
      <w:r>
        <w:separator/>
      </w:r>
    </w:p>
  </w:footnote>
  <w:footnote w:type="continuationSeparator" w:id="1">
    <w:p w:rsidR="006B26DB" w:rsidRDefault="006B26DB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C119F"/>
    <w:multiLevelType w:val="hybridMultilevel"/>
    <w:tmpl w:val="61D8F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728F2"/>
    <w:multiLevelType w:val="hybridMultilevel"/>
    <w:tmpl w:val="086C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F1438"/>
    <w:multiLevelType w:val="hybridMultilevel"/>
    <w:tmpl w:val="D2CEB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5B230F"/>
    <w:multiLevelType w:val="hybridMultilevel"/>
    <w:tmpl w:val="FD36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2669"/>
    <w:multiLevelType w:val="hybridMultilevel"/>
    <w:tmpl w:val="A60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3997"/>
    <w:multiLevelType w:val="multilevel"/>
    <w:tmpl w:val="159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F3965"/>
    <w:multiLevelType w:val="multilevel"/>
    <w:tmpl w:val="4FA60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B02A7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31371"/>
    <w:multiLevelType w:val="hybridMultilevel"/>
    <w:tmpl w:val="E926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1121D"/>
    <w:multiLevelType w:val="hybridMultilevel"/>
    <w:tmpl w:val="37645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BB5DAE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6197F"/>
    <w:multiLevelType w:val="multilevel"/>
    <w:tmpl w:val="B27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3879"/>
    <w:multiLevelType w:val="hybridMultilevel"/>
    <w:tmpl w:val="680E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777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3"/>
  </w:num>
  <w:num w:numId="5">
    <w:abstractNumId w:val="17"/>
  </w:num>
  <w:num w:numId="6">
    <w:abstractNumId w:val="11"/>
  </w:num>
  <w:num w:numId="7">
    <w:abstractNumId w:val="20"/>
  </w:num>
  <w:num w:numId="8">
    <w:abstractNumId w:val="0"/>
  </w:num>
  <w:num w:numId="9">
    <w:abstractNumId w:val="12"/>
  </w:num>
  <w:num w:numId="10">
    <w:abstractNumId w:val="18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22"/>
  </w:num>
  <w:num w:numId="17">
    <w:abstractNumId w:val="13"/>
  </w:num>
  <w:num w:numId="18">
    <w:abstractNumId w:val="19"/>
  </w:num>
  <w:num w:numId="19">
    <w:abstractNumId w:val="6"/>
  </w:num>
  <w:num w:numId="20">
    <w:abstractNumId w:val="1"/>
  </w:num>
  <w:num w:numId="21">
    <w:abstractNumId w:val="16"/>
  </w:num>
  <w:num w:numId="22">
    <w:abstractNumId w:val="21"/>
  </w:num>
  <w:num w:numId="23">
    <w:abstractNumId w:val="15"/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5D23"/>
    <w:rsid w:val="000343DD"/>
    <w:rsid w:val="000735B9"/>
    <w:rsid w:val="001360B6"/>
    <w:rsid w:val="00144AE1"/>
    <w:rsid w:val="00144AEF"/>
    <w:rsid w:val="00163A75"/>
    <w:rsid w:val="00172B0F"/>
    <w:rsid w:val="00174B5B"/>
    <w:rsid w:val="001929A3"/>
    <w:rsid w:val="001B303E"/>
    <w:rsid w:val="001B76AF"/>
    <w:rsid w:val="001D3E99"/>
    <w:rsid w:val="001E2C57"/>
    <w:rsid w:val="001F021D"/>
    <w:rsid w:val="001F2B1F"/>
    <w:rsid w:val="00204369"/>
    <w:rsid w:val="002075F8"/>
    <w:rsid w:val="0021758C"/>
    <w:rsid w:val="002314A0"/>
    <w:rsid w:val="00240070"/>
    <w:rsid w:val="00273707"/>
    <w:rsid w:val="0029022B"/>
    <w:rsid w:val="002A1E45"/>
    <w:rsid w:val="002C1EFF"/>
    <w:rsid w:val="002D6F02"/>
    <w:rsid w:val="003078CB"/>
    <w:rsid w:val="00322270"/>
    <w:rsid w:val="0033050B"/>
    <w:rsid w:val="00331144"/>
    <w:rsid w:val="00352357"/>
    <w:rsid w:val="003646C7"/>
    <w:rsid w:val="00375CFA"/>
    <w:rsid w:val="00383586"/>
    <w:rsid w:val="003A5C23"/>
    <w:rsid w:val="003C7BA8"/>
    <w:rsid w:val="003D1675"/>
    <w:rsid w:val="003D50C9"/>
    <w:rsid w:val="003E7A4D"/>
    <w:rsid w:val="003F2E76"/>
    <w:rsid w:val="00426861"/>
    <w:rsid w:val="00480B45"/>
    <w:rsid w:val="004B1FF2"/>
    <w:rsid w:val="005235B7"/>
    <w:rsid w:val="00541082"/>
    <w:rsid w:val="005412D2"/>
    <w:rsid w:val="00545126"/>
    <w:rsid w:val="0055279E"/>
    <w:rsid w:val="005578E9"/>
    <w:rsid w:val="005643CE"/>
    <w:rsid w:val="00585B5E"/>
    <w:rsid w:val="005C7B42"/>
    <w:rsid w:val="005E3C98"/>
    <w:rsid w:val="005F2F5D"/>
    <w:rsid w:val="00605B07"/>
    <w:rsid w:val="0061795E"/>
    <w:rsid w:val="00630204"/>
    <w:rsid w:val="006B26DB"/>
    <w:rsid w:val="006C1E86"/>
    <w:rsid w:val="006E1AD4"/>
    <w:rsid w:val="006F607C"/>
    <w:rsid w:val="0071505D"/>
    <w:rsid w:val="00742AC4"/>
    <w:rsid w:val="00744BAA"/>
    <w:rsid w:val="00752D7D"/>
    <w:rsid w:val="0076460F"/>
    <w:rsid w:val="00771CD2"/>
    <w:rsid w:val="007978B3"/>
    <w:rsid w:val="007B4DF9"/>
    <w:rsid w:val="007D33A4"/>
    <w:rsid w:val="007D502D"/>
    <w:rsid w:val="007D7F9E"/>
    <w:rsid w:val="008328D8"/>
    <w:rsid w:val="00835AAA"/>
    <w:rsid w:val="00860DD4"/>
    <w:rsid w:val="00863DD5"/>
    <w:rsid w:val="00866F3C"/>
    <w:rsid w:val="00867E16"/>
    <w:rsid w:val="00876EE6"/>
    <w:rsid w:val="0088674B"/>
    <w:rsid w:val="008949CC"/>
    <w:rsid w:val="008C0355"/>
    <w:rsid w:val="008C228E"/>
    <w:rsid w:val="008D4B2B"/>
    <w:rsid w:val="00906B14"/>
    <w:rsid w:val="00922B17"/>
    <w:rsid w:val="00944B06"/>
    <w:rsid w:val="00946DB1"/>
    <w:rsid w:val="009554E9"/>
    <w:rsid w:val="00991DC7"/>
    <w:rsid w:val="00992634"/>
    <w:rsid w:val="009C13DC"/>
    <w:rsid w:val="009C44C6"/>
    <w:rsid w:val="009D538E"/>
    <w:rsid w:val="00A25303"/>
    <w:rsid w:val="00A26FFD"/>
    <w:rsid w:val="00A5160A"/>
    <w:rsid w:val="00A74601"/>
    <w:rsid w:val="00A844FE"/>
    <w:rsid w:val="00A945A2"/>
    <w:rsid w:val="00A94B61"/>
    <w:rsid w:val="00AA746E"/>
    <w:rsid w:val="00AB12E8"/>
    <w:rsid w:val="00B21BFB"/>
    <w:rsid w:val="00B45E52"/>
    <w:rsid w:val="00B762E8"/>
    <w:rsid w:val="00B76A8E"/>
    <w:rsid w:val="00B80386"/>
    <w:rsid w:val="00B90C3E"/>
    <w:rsid w:val="00B91701"/>
    <w:rsid w:val="00B97FC2"/>
    <w:rsid w:val="00BB59C6"/>
    <w:rsid w:val="00BC0102"/>
    <w:rsid w:val="00BC0DDB"/>
    <w:rsid w:val="00BD1191"/>
    <w:rsid w:val="00C12D72"/>
    <w:rsid w:val="00C305C3"/>
    <w:rsid w:val="00C40C89"/>
    <w:rsid w:val="00C54AB2"/>
    <w:rsid w:val="00C60A5F"/>
    <w:rsid w:val="00C72D13"/>
    <w:rsid w:val="00C915FB"/>
    <w:rsid w:val="00CA6CCB"/>
    <w:rsid w:val="00CB1A2B"/>
    <w:rsid w:val="00CE5A2A"/>
    <w:rsid w:val="00D1131F"/>
    <w:rsid w:val="00D22BB5"/>
    <w:rsid w:val="00D301EE"/>
    <w:rsid w:val="00D45A47"/>
    <w:rsid w:val="00D538DF"/>
    <w:rsid w:val="00D55F62"/>
    <w:rsid w:val="00D64B9F"/>
    <w:rsid w:val="00D9167D"/>
    <w:rsid w:val="00D9608E"/>
    <w:rsid w:val="00D97BF8"/>
    <w:rsid w:val="00DB1E4E"/>
    <w:rsid w:val="00E02A1A"/>
    <w:rsid w:val="00E14D58"/>
    <w:rsid w:val="00E20550"/>
    <w:rsid w:val="00E26066"/>
    <w:rsid w:val="00E44D23"/>
    <w:rsid w:val="00E474A4"/>
    <w:rsid w:val="00E72DE1"/>
    <w:rsid w:val="00EC3B11"/>
    <w:rsid w:val="00EC7BD4"/>
    <w:rsid w:val="00F20C26"/>
    <w:rsid w:val="00F22A45"/>
    <w:rsid w:val="00F23418"/>
    <w:rsid w:val="00F24091"/>
    <w:rsid w:val="00F329F9"/>
    <w:rsid w:val="00F545E1"/>
    <w:rsid w:val="00F61B77"/>
    <w:rsid w:val="00FC0A22"/>
    <w:rsid w:val="00FD194C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paragraph" w:customStyle="1" w:styleId="Default">
    <w:name w:val="Default"/>
    <w:rsid w:val="0055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D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F9E"/>
  </w:style>
  <w:style w:type="paragraph" w:styleId="Stopka">
    <w:name w:val="footer"/>
    <w:basedOn w:val="Normalny"/>
    <w:link w:val="StopkaZnak"/>
    <w:uiPriority w:val="99"/>
    <w:semiHidden/>
    <w:unhideWhenUsed/>
    <w:rsid w:val="007D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7F9E"/>
  </w:style>
  <w:style w:type="character" w:styleId="Hipercze">
    <w:name w:val="Hyperlink"/>
    <w:basedOn w:val="Domylnaczcionkaakapitu"/>
    <w:uiPriority w:val="99"/>
    <w:unhideWhenUsed/>
    <w:rsid w:val="00D55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CE91-955F-450D-8CCC-6B23ED9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5</cp:revision>
  <cp:lastPrinted>2016-07-05T09:01:00Z</cp:lastPrinted>
  <dcterms:created xsi:type="dcterms:W3CDTF">2016-07-05T09:02:00Z</dcterms:created>
  <dcterms:modified xsi:type="dcterms:W3CDTF">2018-08-07T07:32:00Z</dcterms:modified>
</cp:coreProperties>
</file>